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56BA0" w14:textId="77777777" w:rsidR="009B5334" w:rsidRPr="008E5B23" w:rsidRDefault="008E5B23" w:rsidP="008E5B23">
      <w:pPr>
        <w:jc w:val="center"/>
        <w:rPr>
          <w:rFonts w:ascii="標楷體" w:eastAsia="標楷體" w:hAnsi="標楷體" w:cs="新細明體"/>
          <w:color w:val="000000"/>
          <w:kern w:val="0"/>
          <w:sz w:val="28"/>
          <w:szCs w:val="24"/>
        </w:rPr>
      </w:pPr>
      <w:r w:rsidRPr="008E5B23">
        <w:rPr>
          <w:rFonts w:ascii="標楷體" w:eastAsia="標楷體" w:hAnsi="標楷體" w:cs="新細明體" w:hint="eastAsia"/>
          <w:color w:val="000000"/>
          <w:kern w:val="0"/>
          <w:sz w:val="28"/>
          <w:szCs w:val="24"/>
        </w:rPr>
        <w:t>臺東縣太麻里鄉編號第2506號保安林地</w:t>
      </w:r>
      <w:r w:rsidR="0086634E">
        <w:rPr>
          <w:rFonts w:ascii="標楷體" w:eastAsia="標楷體" w:hAnsi="標楷體" w:cs="新細明體" w:hint="eastAsia"/>
          <w:color w:val="000000"/>
          <w:kern w:val="0"/>
          <w:sz w:val="28"/>
          <w:szCs w:val="24"/>
        </w:rPr>
        <w:t>遷葬</w:t>
      </w:r>
      <w:r w:rsidR="009B5334">
        <w:rPr>
          <w:rFonts w:ascii="標楷體" w:eastAsia="標楷體" w:hAnsi="標楷體" w:cs="新細明體" w:hint="eastAsia"/>
          <w:color w:val="000000"/>
          <w:kern w:val="0"/>
          <w:sz w:val="28"/>
          <w:szCs w:val="24"/>
        </w:rPr>
        <w:t>土地清冊</w:t>
      </w:r>
    </w:p>
    <w:tbl>
      <w:tblPr>
        <w:tblW w:w="78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1"/>
        <w:gridCol w:w="1255"/>
        <w:gridCol w:w="1255"/>
        <w:gridCol w:w="1019"/>
        <w:gridCol w:w="1258"/>
        <w:gridCol w:w="2000"/>
      </w:tblGrid>
      <w:tr w:rsidR="00A53FA5" w:rsidRPr="00B933D2" w14:paraId="55FC0838" w14:textId="77777777" w:rsidTr="00286515">
        <w:trPr>
          <w:trHeight w:val="396"/>
          <w:tblHeader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251EBD88" w14:textId="77777777" w:rsidR="00A53FA5" w:rsidRPr="001C5904" w:rsidRDefault="00A53FA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B933D2">
              <w:rPr>
                <w:rFonts w:ascii="標楷體" w:eastAsia="標楷體" w:hAnsi="標楷體" w:cs="新細明體" w:hint="eastAsia"/>
                <w:kern w:val="0"/>
                <w:szCs w:val="28"/>
              </w:rPr>
              <w:t>編號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2759CD2B" w14:textId="77777777" w:rsidR="00A53FA5" w:rsidRPr="001C5904" w:rsidRDefault="00A53FA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地段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B20BE64" w14:textId="77777777" w:rsidR="00A53FA5" w:rsidRPr="001C5904" w:rsidRDefault="00A53FA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地號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7234DF03" w14:textId="77777777" w:rsidR="00A53FA5" w:rsidRPr="001C5904" w:rsidRDefault="00A53FA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B933D2">
              <w:rPr>
                <w:rFonts w:ascii="標楷體" w:eastAsia="標楷體" w:hAnsi="標楷體" w:cs="新細明體" w:hint="eastAsia"/>
                <w:kern w:val="0"/>
                <w:szCs w:val="28"/>
              </w:rPr>
              <w:t>編號</w:t>
            </w:r>
          </w:p>
        </w:tc>
        <w:tc>
          <w:tcPr>
            <w:tcW w:w="1258" w:type="dxa"/>
            <w:vAlign w:val="center"/>
          </w:tcPr>
          <w:p w14:paraId="715C6A60" w14:textId="77777777" w:rsidR="00A53FA5" w:rsidRPr="001C5904" w:rsidRDefault="00A53FA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地段</w:t>
            </w:r>
          </w:p>
        </w:tc>
        <w:tc>
          <w:tcPr>
            <w:tcW w:w="2000" w:type="dxa"/>
            <w:vAlign w:val="center"/>
          </w:tcPr>
          <w:p w14:paraId="0169E17C" w14:textId="77777777" w:rsidR="00A53FA5" w:rsidRPr="001C5904" w:rsidRDefault="00A53FA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地號</w:t>
            </w:r>
          </w:p>
        </w:tc>
      </w:tr>
      <w:tr w:rsidR="00286515" w:rsidRPr="00B933D2" w14:paraId="39A34977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40D432B2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27A9C09D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 xml:space="preserve">泰王段 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64F1ABB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9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13C14DA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32</w:t>
            </w:r>
          </w:p>
        </w:tc>
        <w:tc>
          <w:tcPr>
            <w:tcW w:w="1258" w:type="dxa"/>
            <w:vAlign w:val="center"/>
          </w:tcPr>
          <w:p w14:paraId="79CCD1B6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41962F59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59</w:t>
            </w:r>
          </w:p>
        </w:tc>
      </w:tr>
      <w:tr w:rsidR="00286515" w:rsidRPr="00B933D2" w14:paraId="3934018E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484635CB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488A853C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05263C7F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14–2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26EB849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33</w:t>
            </w:r>
          </w:p>
        </w:tc>
        <w:tc>
          <w:tcPr>
            <w:tcW w:w="1258" w:type="dxa"/>
            <w:vAlign w:val="center"/>
          </w:tcPr>
          <w:p w14:paraId="344B68E2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4C036484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59-1</w:t>
            </w:r>
          </w:p>
        </w:tc>
      </w:tr>
      <w:tr w:rsidR="00286515" w:rsidRPr="00B933D2" w14:paraId="052CE8EF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1B2C8A1E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16BB5919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2C55D067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14–3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7328BB5C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34</w:t>
            </w:r>
          </w:p>
        </w:tc>
        <w:tc>
          <w:tcPr>
            <w:tcW w:w="1258" w:type="dxa"/>
            <w:vAlign w:val="center"/>
          </w:tcPr>
          <w:p w14:paraId="7CA89E3F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6BCBD164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60</w:t>
            </w:r>
          </w:p>
        </w:tc>
      </w:tr>
      <w:tr w:rsidR="00286515" w:rsidRPr="00B933D2" w14:paraId="395CEF9B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26F0D931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4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00C8E168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57BF387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19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6F3A43F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35</w:t>
            </w:r>
          </w:p>
        </w:tc>
        <w:tc>
          <w:tcPr>
            <w:tcW w:w="1258" w:type="dxa"/>
            <w:vAlign w:val="center"/>
          </w:tcPr>
          <w:p w14:paraId="294ED37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5014646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61</w:t>
            </w:r>
          </w:p>
        </w:tc>
      </w:tr>
      <w:tr w:rsidR="00286515" w:rsidRPr="00B933D2" w14:paraId="125BCC50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3D60D085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462C5588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2DDA2CBB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19–1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25F2D21C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36</w:t>
            </w:r>
          </w:p>
        </w:tc>
        <w:tc>
          <w:tcPr>
            <w:tcW w:w="1258" w:type="dxa"/>
            <w:vAlign w:val="center"/>
          </w:tcPr>
          <w:p w14:paraId="6F733D4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3302ED7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61–1</w:t>
            </w:r>
          </w:p>
        </w:tc>
      </w:tr>
      <w:tr w:rsidR="00286515" w:rsidRPr="00B933D2" w14:paraId="3A8C8741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66B9DEBE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03A31C62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23848AA9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20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2EC82B9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37</w:t>
            </w:r>
          </w:p>
        </w:tc>
        <w:tc>
          <w:tcPr>
            <w:tcW w:w="1258" w:type="dxa"/>
            <w:vAlign w:val="center"/>
          </w:tcPr>
          <w:p w14:paraId="503C4007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32712B07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61–2</w:t>
            </w:r>
          </w:p>
        </w:tc>
      </w:tr>
      <w:tr w:rsidR="00286515" w:rsidRPr="00B933D2" w14:paraId="3C283F86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3C2DAF0A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3FA0F816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1D5A3B96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29ACA9EF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38</w:t>
            </w:r>
          </w:p>
        </w:tc>
        <w:tc>
          <w:tcPr>
            <w:tcW w:w="1258" w:type="dxa"/>
            <w:vAlign w:val="center"/>
          </w:tcPr>
          <w:p w14:paraId="5FFFF164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78DC72AD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61-3</w:t>
            </w:r>
          </w:p>
        </w:tc>
      </w:tr>
      <w:tr w:rsidR="00286515" w:rsidRPr="00B933D2" w14:paraId="4179DAA5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6F19C813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4B1D7D48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455C2113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21–1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7A6DC1A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39</w:t>
            </w:r>
          </w:p>
        </w:tc>
        <w:tc>
          <w:tcPr>
            <w:tcW w:w="1258" w:type="dxa"/>
            <w:vAlign w:val="center"/>
          </w:tcPr>
          <w:p w14:paraId="5FAADEC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3931AAFF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62</w:t>
            </w:r>
          </w:p>
        </w:tc>
      </w:tr>
      <w:tr w:rsidR="00286515" w:rsidRPr="00B933D2" w14:paraId="1AD066C6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7AC5B5E4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9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0DDFF6C0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6409CE3C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26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6739AD4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40</w:t>
            </w:r>
          </w:p>
        </w:tc>
        <w:tc>
          <w:tcPr>
            <w:tcW w:w="1258" w:type="dxa"/>
            <w:vAlign w:val="center"/>
          </w:tcPr>
          <w:p w14:paraId="2AB8B88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0B8C276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63</w:t>
            </w:r>
          </w:p>
        </w:tc>
      </w:tr>
      <w:tr w:rsidR="00286515" w:rsidRPr="00B933D2" w14:paraId="4CE47EA9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480370ED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47101A60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4FD0AC64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27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1372582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41</w:t>
            </w:r>
          </w:p>
        </w:tc>
        <w:tc>
          <w:tcPr>
            <w:tcW w:w="1258" w:type="dxa"/>
            <w:vAlign w:val="center"/>
          </w:tcPr>
          <w:p w14:paraId="24AD02F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1C56E6E4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63–1</w:t>
            </w:r>
          </w:p>
        </w:tc>
      </w:tr>
      <w:tr w:rsidR="00286515" w:rsidRPr="00B933D2" w14:paraId="2E5B4EB4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74DBFE52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11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36B88354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5F930AF3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27–1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2717F986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42</w:t>
            </w:r>
          </w:p>
        </w:tc>
        <w:tc>
          <w:tcPr>
            <w:tcW w:w="1258" w:type="dxa"/>
            <w:vAlign w:val="center"/>
          </w:tcPr>
          <w:p w14:paraId="5DCC5D1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041B821D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64</w:t>
            </w:r>
          </w:p>
        </w:tc>
      </w:tr>
      <w:tr w:rsidR="00286515" w:rsidRPr="00B933D2" w14:paraId="58430B1A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7FE723C2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12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6153B78B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63B54941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27–3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3CC822D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43</w:t>
            </w:r>
          </w:p>
        </w:tc>
        <w:tc>
          <w:tcPr>
            <w:tcW w:w="1258" w:type="dxa"/>
            <w:vAlign w:val="center"/>
          </w:tcPr>
          <w:p w14:paraId="64ECB4D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67E1B0A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65</w:t>
            </w:r>
          </w:p>
        </w:tc>
      </w:tr>
      <w:tr w:rsidR="00286515" w:rsidRPr="00B933D2" w14:paraId="193E4058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1F0DB7C5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13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6C4FB371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48A3DCB4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27–4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5156B98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44</w:t>
            </w:r>
          </w:p>
        </w:tc>
        <w:tc>
          <w:tcPr>
            <w:tcW w:w="1258" w:type="dxa"/>
            <w:vAlign w:val="center"/>
          </w:tcPr>
          <w:p w14:paraId="071895F0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553CD18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65–1</w:t>
            </w:r>
          </w:p>
        </w:tc>
      </w:tr>
      <w:tr w:rsidR="00286515" w:rsidRPr="00B933D2" w14:paraId="25864E92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04373AD3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14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55D875BC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6C299944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28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12E9BC1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45</w:t>
            </w:r>
          </w:p>
        </w:tc>
        <w:tc>
          <w:tcPr>
            <w:tcW w:w="1258" w:type="dxa"/>
            <w:vAlign w:val="center"/>
          </w:tcPr>
          <w:p w14:paraId="2BE197E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088D085B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67</w:t>
            </w:r>
          </w:p>
        </w:tc>
      </w:tr>
      <w:tr w:rsidR="00286515" w:rsidRPr="00B933D2" w14:paraId="5672C398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2C8103C4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15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6C7A500A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2B5D87AB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29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3E2A84A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46</w:t>
            </w:r>
          </w:p>
        </w:tc>
        <w:tc>
          <w:tcPr>
            <w:tcW w:w="1258" w:type="dxa"/>
            <w:vAlign w:val="center"/>
          </w:tcPr>
          <w:p w14:paraId="00302390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51D0E87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78</w:t>
            </w:r>
          </w:p>
        </w:tc>
      </w:tr>
      <w:tr w:rsidR="00286515" w:rsidRPr="00B933D2" w14:paraId="371C0F5F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0BC68673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16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5A20904A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2E4C4EA9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30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407272D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47</w:t>
            </w:r>
          </w:p>
        </w:tc>
        <w:tc>
          <w:tcPr>
            <w:tcW w:w="1258" w:type="dxa"/>
            <w:vAlign w:val="center"/>
          </w:tcPr>
          <w:p w14:paraId="01ABE2CC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3A284CE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79</w:t>
            </w:r>
          </w:p>
        </w:tc>
      </w:tr>
      <w:tr w:rsidR="00286515" w:rsidRPr="00B933D2" w14:paraId="5EC53D63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4A866FE0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17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227EBF57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737F33B6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71EFB56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48</w:t>
            </w:r>
          </w:p>
        </w:tc>
        <w:tc>
          <w:tcPr>
            <w:tcW w:w="1258" w:type="dxa"/>
            <w:vAlign w:val="center"/>
          </w:tcPr>
          <w:p w14:paraId="140F9DB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36225936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80</w:t>
            </w:r>
          </w:p>
        </w:tc>
      </w:tr>
      <w:tr w:rsidR="00286515" w:rsidRPr="00B933D2" w14:paraId="7DF4544E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4FD0F7D3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18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1EC032F8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4E701B5A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32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3DD61B9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49</w:t>
            </w:r>
          </w:p>
        </w:tc>
        <w:tc>
          <w:tcPr>
            <w:tcW w:w="1258" w:type="dxa"/>
            <w:vAlign w:val="center"/>
          </w:tcPr>
          <w:p w14:paraId="59EC7BA4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605026FB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81</w:t>
            </w:r>
          </w:p>
        </w:tc>
      </w:tr>
      <w:tr w:rsidR="00286515" w:rsidRPr="00B933D2" w14:paraId="58D76CEA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21532E79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19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0F2A8E6F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6EA6EDD2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33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14FE85A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50</w:t>
            </w:r>
          </w:p>
        </w:tc>
        <w:tc>
          <w:tcPr>
            <w:tcW w:w="1258" w:type="dxa"/>
            <w:vAlign w:val="center"/>
          </w:tcPr>
          <w:p w14:paraId="035A34F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36AE53F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82–1</w:t>
            </w:r>
          </w:p>
        </w:tc>
      </w:tr>
      <w:tr w:rsidR="00286515" w:rsidRPr="00B933D2" w14:paraId="04226F06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5B7A2C77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20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7908BACD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5EF3480D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33</w:t>
            </w: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－1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3620050C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51</w:t>
            </w:r>
          </w:p>
        </w:tc>
        <w:tc>
          <w:tcPr>
            <w:tcW w:w="1258" w:type="dxa"/>
            <w:vAlign w:val="center"/>
          </w:tcPr>
          <w:p w14:paraId="056E6D8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786CE1E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99</w:t>
            </w:r>
          </w:p>
        </w:tc>
      </w:tr>
      <w:tr w:rsidR="00286515" w:rsidRPr="00B933D2" w14:paraId="3FF78025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3809FD7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21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724C9DBB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004C0C4B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50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0080486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52</w:t>
            </w:r>
          </w:p>
        </w:tc>
        <w:tc>
          <w:tcPr>
            <w:tcW w:w="1258" w:type="dxa"/>
            <w:vAlign w:val="center"/>
          </w:tcPr>
          <w:p w14:paraId="54656E6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52486FD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99–1</w:t>
            </w:r>
          </w:p>
        </w:tc>
      </w:tr>
      <w:tr w:rsidR="00286515" w:rsidRPr="00B933D2" w14:paraId="1B9C5659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14FBDAA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22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1CFF9F32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158AFDEF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50–1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103C793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53</w:t>
            </w:r>
          </w:p>
        </w:tc>
        <w:tc>
          <w:tcPr>
            <w:tcW w:w="1258" w:type="dxa"/>
            <w:vAlign w:val="center"/>
          </w:tcPr>
          <w:p w14:paraId="7B030014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3D26FBF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148</w:t>
            </w:r>
          </w:p>
        </w:tc>
      </w:tr>
      <w:tr w:rsidR="00286515" w:rsidRPr="00B933D2" w14:paraId="1911C829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57A9493B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23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146B3F6B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716C9D52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6EDC4E7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54</w:t>
            </w:r>
          </w:p>
        </w:tc>
        <w:tc>
          <w:tcPr>
            <w:tcW w:w="1258" w:type="dxa"/>
            <w:vAlign w:val="center"/>
          </w:tcPr>
          <w:p w14:paraId="14BC33C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131B4AD0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148–1</w:t>
            </w:r>
          </w:p>
        </w:tc>
      </w:tr>
      <w:tr w:rsidR="00286515" w:rsidRPr="00B933D2" w14:paraId="395518B4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5A388204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24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44E0CB57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7EE5940E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52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486DD9EB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55</w:t>
            </w:r>
          </w:p>
        </w:tc>
        <w:tc>
          <w:tcPr>
            <w:tcW w:w="1258" w:type="dxa"/>
            <w:vAlign w:val="center"/>
          </w:tcPr>
          <w:p w14:paraId="394DD786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7A5210A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149</w:t>
            </w:r>
          </w:p>
        </w:tc>
      </w:tr>
      <w:tr w:rsidR="00286515" w:rsidRPr="00B933D2" w14:paraId="0378DFE4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10A182F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25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1F2AF655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4E38ED39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52–1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78F1957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56</w:t>
            </w:r>
          </w:p>
        </w:tc>
        <w:tc>
          <w:tcPr>
            <w:tcW w:w="1258" w:type="dxa"/>
            <w:vAlign w:val="center"/>
          </w:tcPr>
          <w:p w14:paraId="66FF2C46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66526EFD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149–1</w:t>
            </w:r>
          </w:p>
        </w:tc>
      </w:tr>
      <w:tr w:rsidR="00286515" w:rsidRPr="00B933D2" w14:paraId="42547C04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4F31EA9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26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4901AEF9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60A2538E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53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4E6C6B44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57</w:t>
            </w:r>
          </w:p>
        </w:tc>
        <w:tc>
          <w:tcPr>
            <w:tcW w:w="1258" w:type="dxa"/>
            <w:vAlign w:val="center"/>
          </w:tcPr>
          <w:p w14:paraId="305BF32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528B3A9D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150</w:t>
            </w:r>
          </w:p>
        </w:tc>
      </w:tr>
      <w:tr w:rsidR="00286515" w:rsidRPr="00B933D2" w14:paraId="6FC92266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3E267D4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27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65A09568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5C90B2B6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54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3624DA97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58</w:t>
            </w:r>
          </w:p>
        </w:tc>
        <w:tc>
          <w:tcPr>
            <w:tcW w:w="1258" w:type="dxa"/>
            <w:vAlign w:val="center"/>
          </w:tcPr>
          <w:p w14:paraId="3EE2B0F7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19ABD2F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150–1</w:t>
            </w:r>
          </w:p>
        </w:tc>
      </w:tr>
      <w:tr w:rsidR="00286515" w:rsidRPr="00B933D2" w14:paraId="50D32198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123986A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28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43EEDE20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3DCC5355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55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62A5B85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59</w:t>
            </w:r>
          </w:p>
        </w:tc>
        <w:tc>
          <w:tcPr>
            <w:tcW w:w="1258" w:type="dxa"/>
            <w:vAlign w:val="center"/>
          </w:tcPr>
          <w:p w14:paraId="0A9D16D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47819237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151</w:t>
            </w:r>
          </w:p>
        </w:tc>
      </w:tr>
      <w:tr w:rsidR="00286515" w:rsidRPr="00B933D2" w14:paraId="4C82BADD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4EBCA75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29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366CE716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0AEA0419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56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4EABE309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60</w:t>
            </w:r>
          </w:p>
        </w:tc>
        <w:tc>
          <w:tcPr>
            <w:tcW w:w="1258" w:type="dxa"/>
            <w:vAlign w:val="center"/>
          </w:tcPr>
          <w:p w14:paraId="3331B3B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14C7B54B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152</w:t>
            </w:r>
          </w:p>
        </w:tc>
      </w:tr>
      <w:tr w:rsidR="00286515" w:rsidRPr="00B933D2" w14:paraId="38794147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4E47881A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30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293D22CA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296C74F4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57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40CF78C0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61</w:t>
            </w:r>
          </w:p>
        </w:tc>
        <w:tc>
          <w:tcPr>
            <w:tcW w:w="1258" w:type="dxa"/>
            <w:vAlign w:val="center"/>
          </w:tcPr>
          <w:p w14:paraId="72583BDB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3DFD462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153</w:t>
            </w:r>
          </w:p>
        </w:tc>
      </w:tr>
      <w:tr w:rsidR="00286515" w:rsidRPr="00B933D2" w14:paraId="5EF05580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1ECA04FB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31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472DCFE6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438D85AB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57-1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274DC62B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62</w:t>
            </w:r>
          </w:p>
        </w:tc>
        <w:tc>
          <w:tcPr>
            <w:tcW w:w="1258" w:type="dxa"/>
            <w:vAlign w:val="center"/>
          </w:tcPr>
          <w:p w14:paraId="6DB81950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4AB00D0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154</w:t>
            </w:r>
          </w:p>
        </w:tc>
      </w:tr>
      <w:tr w:rsidR="00286515" w:rsidRPr="00B933D2" w14:paraId="1BC2E229" w14:textId="77777777" w:rsidTr="00286515">
        <w:trPr>
          <w:trHeight w:val="418"/>
          <w:jc w:val="center"/>
        </w:trPr>
        <w:tc>
          <w:tcPr>
            <w:tcW w:w="1021" w:type="dxa"/>
            <w:shd w:val="clear" w:color="auto" w:fill="auto"/>
            <w:noWrap/>
            <w:vAlign w:val="center"/>
            <w:hideMark/>
          </w:tcPr>
          <w:p w14:paraId="450D03C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lastRenderedPageBreak/>
              <w:t>63</w:t>
            </w:r>
          </w:p>
        </w:tc>
        <w:tc>
          <w:tcPr>
            <w:tcW w:w="1255" w:type="dxa"/>
            <w:shd w:val="clear" w:color="auto" w:fill="auto"/>
            <w:noWrap/>
            <w:vAlign w:val="center"/>
            <w:hideMark/>
          </w:tcPr>
          <w:p w14:paraId="1F5732A1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  <w:hideMark/>
          </w:tcPr>
          <w:p w14:paraId="6F3E0095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58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38A959E0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94</w:t>
            </w:r>
          </w:p>
        </w:tc>
        <w:tc>
          <w:tcPr>
            <w:tcW w:w="1258" w:type="dxa"/>
            <w:vAlign w:val="center"/>
          </w:tcPr>
          <w:p w14:paraId="53E9C90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2000" w:type="dxa"/>
            <w:vAlign w:val="center"/>
          </w:tcPr>
          <w:p w14:paraId="4AD30064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1020–1</w:t>
            </w:r>
          </w:p>
        </w:tc>
      </w:tr>
      <w:tr w:rsidR="00286515" w:rsidRPr="00B933D2" w14:paraId="234F17A2" w14:textId="77777777" w:rsidTr="00286515">
        <w:trPr>
          <w:trHeight w:val="396"/>
          <w:jc w:val="center"/>
        </w:trPr>
        <w:tc>
          <w:tcPr>
            <w:tcW w:w="1021" w:type="dxa"/>
            <w:shd w:val="clear" w:color="auto" w:fill="auto"/>
            <w:noWrap/>
            <w:vAlign w:val="center"/>
          </w:tcPr>
          <w:p w14:paraId="1E6AEC9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64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 w14:paraId="0703A22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317022E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155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35F70FD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95</w:t>
            </w:r>
          </w:p>
        </w:tc>
        <w:tc>
          <w:tcPr>
            <w:tcW w:w="1258" w:type="dxa"/>
            <w:vAlign w:val="center"/>
          </w:tcPr>
          <w:p w14:paraId="62279FD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德其段</w:t>
            </w:r>
          </w:p>
        </w:tc>
        <w:tc>
          <w:tcPr>
            <w:tcW w:w="2000" w:type="dxa"/>
            <w:vAlign w:val="center"/>
          </w:tcPr>
          <w:p w14:paraId="252BFB2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</w:t>
            </w:r>
          </w:p>
        </w:tc>
      </w:tr>
      <w:tr w:rsidR="00286515" w:rsidRPr="00B933D2" w14:paraId="297BAD84" w14:textId="77777777" w:rsidTr="00286515">
        <w:trPr>
          <w:trHeight w:val="396"/>
          <w:jc w:val="center"/>
        </w:trPr>
        <w:tc>
          <w:tcPr>
            <w:tcW w:w="1021" w:type="dxa"/>
            <w:shd w:val="clear" w:color="auto" w:fill="auto"/>
            <w:noWrap/>
            <w:vAlign w:val="center"/>
          </w:tcPr>
          <w:p w14:paraId="2C4A5D1F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65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 w14:paraId="3BE33BBD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1777947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155–1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61871B54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96</w:t>
            </w:r>
          </w:p>
        </w:tc>
        <w:tc>
          <w:tcPr>
            <w:tcW w:w="1258" w:type="dxa"/>
            <w:vAlign w:val="center"/>
          </w:tcPr>
          <w:p w14:paraId="173042A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德其段</w:t>
            </w:r>
          </w:p>
        </w:tc>
        <w:tc>
          <w:tcPr>
            <w:tcW w:w="2000" w:type="dxa"/>
            <w:vAlign w:val="center"/>
          </w:tcPr>
          <w:p w14:paraId="3179D20B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</w:t>
            </w:r>
          </w:p>
        </w:tc>
      </w:tr>
      <w:tr w:rsidR="00286515" w:rsidRPr="00B933D2" w14:paraId="503B7107" w14:textId="77777777" w:rsidTr="00286515">
        <w:trPr>
          <w:trHeight w:val="396"/>
          <w:jc w:val="center"/>
        </w:trPr>
        <w:tc>
          <w:tcPr>
            <w:tcW w:w="1021" w:type="dxa"/>
            <w:shd w:val="clear" w:color="auto" w:fill="auto"/>
            <w:noWrap/>
            <w:vAlign w:val="center"/>
          </w:tcPr>
          <w:p w14:paraId="08BC594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66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 w14:paraId="3CBAA93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5FFAF02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175–1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38DB2EE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97</w:t>
            </w:r>
          </w:p>
        </w:tc>
        <w:tc>
          <w:tcPr>
            <w:tcW w:w="1258" w:type="dxa"/>
            <w:vAlign w:val="center"/>
          </w:tcPr>
          <w:p w14:paraId="4BA42D7D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德其段</w:t>
            </w:r>
          </w:p>
        </w:tc>
        <w:tc>
          <w:tcPr>
            <w:tcW w:w="2000" w:type="dxa"/>
            <w:vAlign w:val="center"/>
          </w:tcPr>
          <w:p w14:paraId="7471E3C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</w:t>
            </w:r>
          </w:p>
        </w:tc>
      </w:tr>
      <w:tr w:rsidR="00286515" w:rsidRPr="00B933D2" w14:paraId="02564F29" w14:textId="77777777" w:rsidTr="00286515">
        <w:trPr>
          <w:trHeight w:val="396"/>
          <w:jc w:val="center"/>
        </w:trPr>
        <w:tc>
          <w:tcPr>
            <w:tcW w:w="1021" w:type="dxa"/>
            <w:shd w:val="clear" w:color="auto" w:fill="auto"/>
            <w:noWrap/>
            <w:vAlign w:val="center"/>
          </w:tcPr>
          <w:p w14:paraId="136BF49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67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 w14:paraId="2F92C63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2CCA9D1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176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73F88FC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98</w:t>
            </w:r>
          </w:p>
        </w:tc>
        <w:tc>
          <w:tcPr>
            <w:tcW w:w="1258" w:type="dxa"/>
            <w:vAlign w:val="center"/>
          </w:tcPr>
          <w:p w14:paraId="21AFE59D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德其段</w:t>
            </w:r>
          </w:p>
        </w:tc>
        <w:tc>
          <w:tcPr>
            <w:tcW w:w="2000" w:type="dxa"/>
            <w:vAlign w:val="center"/>
          </w:tcPr>
          <w:p w14:paraId="74086D4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4</w:t>
            </w:r>
          </w:p>
        </w:tc>
      </w:tr>
      <w:tr w:rsidR="00286515" w:rsidRPr="00B933D2" w14:paraId="71593B9F" w14:textId="77777777" w:rsidTr="00286515">
        <w:trPr>
          <w:trHeight w:val="396"/>
          <w:jc w:val="center"/>
        </w:trPr>
        <w:tc>
          <w:tcPr>
            <w:tcW w:w="1021" w:type="dxa"/>
            <w:shd w:val="clear" w:color="auto" w:fill="auto"/>
            <w:noWrap/>
            <w:vAlign w:val="center"/>
          </w:tcPr>
          <w:p w14:paraId="44279B4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68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 w14:paraId="3E7BF1C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33F6E54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176–1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21C70FB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99</w:t>
            </w:r>
          </w:p>
        </w:tc>
        <w:tc>
          <w:tcPr>
            <w:tcW w:w="1258" w:type="dxa"/>
            <w:vAlign w:val="center"/>
          </w:tcPr>
          <w:p w14:paraId="6CB3A6E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德其段</w:t>
            </w:r>
          </w:p>
        </w:tc>
        <w:tc>
          <w:tcPr>
            <w:tcW w:w="2000" w:type="dxa"/>
            <w:vAlign w:val="center"/>
          </w:tcPr>
          <w:p w14:paraId="4317565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</w:t>
            </w:r>
          </w:p>
        </w:tc>
      </w:tr>
      <w:tr w:rsidR="00286515" w:rsidRPr="00B933D2" w14:paraId="0C16F62B" w14:textId="77777777" w:rsidTr="00286515">
        <w:trPr>
          <w:trHeight w:val="396"/>
          <w:jc w:val="center"/>
        </w:trPr>
        <w:tc>
          <w:tcPr>
            <w:tcW w:w="1021" w:type="dxa"/>
            <w:shd w:val="clear" w:color="auto" w:fill="auto"/>
            <w:noWrap/>
            <w:vAlign w:val="center"/>
          </w:tcPr>
          <w:p w14:paraId="07513D0C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69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 w14:paraId="529FB99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54A0CE7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177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381CC26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100</w:t>
            </w:r>
          </w:p>
        </w:tc>
        <w:tc>
          <w:tcPr>
            <w:tcW w:w="1258" w:type="dxa"/>
            <w:vAlign w:val="center"/>
          </w:tcPr>
          <w:p w14:paraId="425AE53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德其段</w:t>
            </w:r>
          </w:p>
        </w:tc>
        <w:tc>
          <w:tcPr>
            <w:tcW w:w="2000" w:type="dxa"/>
            <w:vAlign w:val="center"/>
          </w:tcPr>
          <w:p w14:paraId="3417B21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5–1</w:t>
            </w:r>
          </w:p>
        </w:tc>
      </w:tr>
      <w:tr w:rsidR="00286515" w:rsidRPr="00B933D2" w14:paraId="73A5AF43" w14:textId="77777777" w:rsidTr="00286515">
        <w:trPr>
          <w:trHeight w:val="396"/>
          <w:jc w:val="center"/>
        </w:trPr>
        <w:tc>
          <w:tcPr>
            <w:tcW w:w="1021" w:type="dxa"/>
            <w:shd w:val="clear" w:color="auto" w:fill="auto"/>
            <w:noWrap/>
            <w:vAlign w:val="center"/>
          </w:tcPr>
          <w:p w14:paraId="67EE87B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70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 w14:paraId="44DA5FBC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089795B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178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3A57BFA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101</w:t>
            </w:r>
          </w:p>
        </w:tc>
        <w:tc>
          <w:tcPr>
            <w:tcW w:w="1258" w:type="dxa"/>
            <w:vAlign w:val="center"/>
          </w:tcPr>
          <w:p w14:paraId="53608DFC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德其段</w:t>
            </w:r>
          </w:p>
        </w:tc>
        <w:tc>
          <w:tcPr>
            <w:tcW w:w="2000" w:type="dxa"/>
            <w:vAlign w:val="center"/>
          </w:tcPr>
          <w:p w14:paraId="3A33E35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5–2</w:t>
            </w:r>
          </w:p>
        </w:tc>
      </w:tr>
      <w:tr w:rsidR="00286515" w:rsidRPr="00B933D2" w14:paraId="5286F199" w14:textId="77777777" w:rsidTr="00286515">
        <w:trPr>
          <w:trHeight w:val="396"/>
          <w:jc w:val="center"/>
        </w:trPr>
        <w:tc>
          <w:tcPr>
            <w:tcW w:w="1021" w:type="dxa"/>
            <w:shd w:val="clear" w:color="auto" w:fill="auto"/>
            <w:noWrap/>
            <w:vAlign w:val="center"/>
          </w:tcPr>
          <w:p w14:paraId="364186B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71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 w14:paraId="0AD8F6C4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407F751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179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74BC2D40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102</w:t>
            </w:r>
          </w:p>
        </w:tc>
        <w:tc>
          <w:tcPr>
            <w:tcW w:w="1258" w:type="dxa"/>
            <w:vAlign w:val="center"/>
          </w:tcPr>
          <w:p w14:paraId="7220E30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德其段</w:t>
            </w:r>
          </w:p>
        </w:tc>
        <w:tc>
          <w:tcPr>
            <w:tcW w:w="2000" w:type="dxa"/>
            <w:vAlign w:val="center"/>
          </w:tcPr>
          <w:p w14:paraId="72B2DAF6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</w:t>
            </w:r>
          </w:p>
        </w:tc>
      </w:tr>
      <w:tr w:rsidR="00286515" w:rsidRPr="00B933D2" w14:paraId="5723577E" w14:textId="77777777" w:rsidTr="00286515">
        <w:trPr>
          <w:trHeight w:val="396"/>
          <w:jc w:val="center"/>
        </w:trPr>
        <w:tc>
          <w:tcPr>
            <w:tcW w:w="1021" w:type="dxa"/>
            <w:shd w:val="clear" w:color="auto" w:fill="auto"/>
            <w:noWrap/>
            <w:vAlign w:val="center"/>
          </w:tcPr>
          <w:p w14:paraId="1DEF598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72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 w14:paraId="0249FC1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6B59B23C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179–1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6B178F7F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103</w:t>
            </w:r>
          </w:p>
        </w:tc>
        <w:tc>
          <w:tcPr>
            <w:tcW w:w="1258" w:type="dxa"/>
            <w:vAlign w:val="center"/>
          </w:tcPr>
          <w:p w14:paraId="01E8FB0B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德其段</w:t>
            </w:r>
          </w:p>
        </w:tc>
        <w:tc>
          <w:tcPr>
            <w:tcW w:w="2000" w:type="dxa"/>
            <w:vAlign w:val="center"/>
          </w:tcPr>
          <w:p w14:paraId="61F38AD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6–1</w:t>
            </w:r>
          </w:p>
        </w:tc>
      </w:tr>
      <w:tr w:rsidR="00286515" w:rsidRPr="00B933D2" w14:paraId="366E07B9" w14:textId="77777777" w:rsidTr="00286515">
        <w:trPr>
          <w:trHeight w:val="396"/>
          <w:jc w:val="center"/>
        </w:trPr>
        <w:tc>
          <w:tcPr>
            <w:tcW w:w="1021" w:type="dxa"/>
            <w:shd w:val="clear" w:color="auto" w:fill="auto"/>
            <w:noWrap/>
            <w:vAlign w:val="center"/>
          </w:tcPr>
          <w:p w14:paraId="01E05C6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73</w:t>
            </w:r>
          </w:p>
        </w:tc>
        <w:tc>
          <w:tcPr>
            <w:tcW w:w="1255" w:type="dxa"/>
            <w:shd w:val="clear" w:color="auto" w:fill="auto"/>
            <w:noWrap/>
            <w:vAlign w:val="center"/>
          </w:tcPr>
          <w:p w14:paraId="1744ECC0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shd w:val="clear" w:color="auto" w:fill="auto"/>
            <w:noWrap/>
            <w:vAlign w:val="center"/>
          </w:tcPr>
          <w:p w14:paraId="4A3B50B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180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6094CB4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104</w:t>
            </w:r>
          </w:p>
        </w:tc>
        <w:tc>
          <w:tcPr>
            <w:tcW w:w="1258" w:type="dxa"/>
            <w:vAlign w:val="center"/>
          </w:tcPr>
          <w:p w14:paraId="47476F9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德其段</w:t>
            </w:r>
          </w:p>
        </w:tc>
        <w:tc>
          <w:tcPr>
            <w:tcW w:w="2000" w:type="dxa"/>
            <w:vAlign w:val="center"/>
          </w:tcPr>
          <w:p w14:paraId="1A908C96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6–2</w:t>
            </w:r>
          </w:p>
        </w:tc>
      </w:tr>
      <w:tr w:rsidR="00286515" w:rsidRPr="00B933D2" w14:paraId="2E34430F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362B04A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74</w:t>
            </w:r>
          </w:p>
        </w:tc>
        <w:tc>
          <w:tcPr>
            <w:tcW w:w="1255" w:type="dxa"/>
            <w:vAlign w:val="center"/>
          </w:tcPr>
          <w:p w14:paraId="2B5E0FE0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5293C75C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180–1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0A53FD1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105</w:t>
            </w:r>
          </w:p>
        </w:tc>
        <w:tc>
          <w:tcPr>
            <w:tcW w:w="1258" w:type="dxa"/>
            <w:vAlign w:val="center"/>
          </w:tcPr>
          <w:p w14:paraId="5321786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德其段</w:t>
            </w:r>
          </w:p>
        </w:tc>
        <w:tc>
          <w:tcPr>
            <w:tcW w:w="2000" w:type="dxa"/>
            <w:vAlign w:val="center"/>
          </w:tcPr>
          <w:p w14:paraId="4614FCD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24</w:t>
            </w:r>
          </w:p>
        </w:tc>
      </w:tr>
      <w:tr w:rsidR="00286515" w:rsidRPr="00B933D2" w14:paraId="72B87488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25FD5B76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75</w:t>
            </w:r>
          </w:p>
        </w:tc>
        <w:tc>
          <w:tcPr>
            <w:tcW w:w="1255" w:type="dxa"/>
            <w:vAlign w:val="center"/>
          </w:tcPr>
          <w:p w14:paraId="03AA7C8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3E775B5F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181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03F924A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106</w:t>
            </w:r>
          </w:p>
        </w:tc>
        <w:tc>
          <w:tcPr>
            <w:tcW w:w="1258" w:type="dxa"/>
            <w:vAlign w:val="center"/>
          </w:tcPr>
          <w:p w14:paraId="0800E08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泰德段</w:t>
            </w:r>
          </w:p>
        </w:tc>
        <w:tc>
          <w:tcPr>
            <w:tcW w:w="2000" w:type="dxa"/>
            <w:vAlign w:val="center"/>
          </w:tcPr>
          <w:p w14:paraId="24B29986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</w:t>
            </w:r>
          </w:p>
        </w:tc>
      </w:tr>
      <w:tr w:rsidR="00286515" w:rsidRPr="00B933D2" w14:paraId="2FB66F82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295B70DB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76</w:t>
            </w:r>
          </w:p>
        </w:tc>
        <w:tc>
          <w:tcPr>
            <w:tcW w:w="1255" w:type="dxa"/>
            <w:vAlign w:val="center"/>
          </w:tcPr>
          <w:p w14:paraId="3405475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498DCC6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181–1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5FE6C343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107</w:t>
            </w:r>
          </w:p>
        </w:tc>
        <w:tc>
          <w:tcPr>
            <w:tcW w:w="1258" w:type="dxa"/>
            <w:vAlign w:val="center"/>
          </w:tcPr>
          <w:p w14:paraId="32DDBE4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泰德段</w:t>
            </w:r>
          </w:p>
        </w:tc>
        <w:tc>
          <w:tcPr>
            <w:tcW w:w="2000" w:type="dxa"/>
            <w:vAlign w:val="center"/>
          </w:tcPr>
          <w:p w14:paraId="7FD88014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2</w:t>
            </w:r>
          </w:p>
        </w:tc>
      </w:tr>
      <w:tr w:rsidR="00286515" w:rsidRPr="00B933D2" w14:paraId="0B6029E3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04E0ABF7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77</w:t>
            </w:r>
          </w:p>
        </w:tc>
        <w:tc>
          <w:tcPr>
            <w:tcW w:w="1255" w:type="dxa"/>
            <w:vAlign w:val="center"/>
          </w:tcPr>
          <w:p w14:paraId="3A31DF20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2649918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182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6F611679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108</w:t>
            </w:r>
          </w:p>
        </w:tc>
        <w:tc>
          <w:tcPr>
            <w:tcW w:w="1258" w:type="dxa"/>
            <w:vAlign w:val="center"/>
          </w:tcPr>
          <w:p w14:paraId="7AA81AC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泰德段</w:t>
            </w:r>
          </w:p>
        </w:tc>
        <w:tc>
          <w:tcPr>
            <w:tcW w:w="2000" w:type="dxa"/>
            <w:vAlign w:val="center"/>
          </w:tcPr>
          <w:p w14:paraId="1E179FF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</w:t>
            </w:r>
          </w:p>
        </w:tc>
      </w:tr>
      <w:tr w:rsidR="00286515" w:rsidRPr="00B933D2" w14:paraId="4C3CEFA3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03339F9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78</w:t>
            </w:r>
          </w:p>
        </w:tc>
        <w:tc>
          <w:tcPr>
            <w:tcW w:w="1255" w:type="dxa"/>
            <w:vAlign w:val="center"/>
          </w:tcPr>
          <w:p w14:paraId="6E7D36B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54A82D4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183</w:t>
            </w:r>
          </w:p>
        </w:tc>
        <w:tc>
          <w:tcPr>
            <w:tcW w:w="1019" w:type="dxa"/>
            <w:tcBorders>
              <w:left w:val="double" w:sz="4" w:space="0" w:color="auto"/>
            </w:tcBorders>
            <w:vAlign w:val="center"/>
          </w:tcPr>
          <w:p w14:paraId="52DDA27B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109</w:t>
            </w:r>
          </w:p>
        </w:tc>
        <w:tc>
          <w:tcPr>
            <w:tcW w:w="1258" w:type="dxa"/>
            <w:vAlign w:val="center"/>
          </w:tcPr>
          <w:p w14:paraId="1BAF308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泰德段</w:t>
            </w:r>
          </w:p>
        </w:tc>
        <w:tc>
          <w:tcPr>
            <w:tcW w:w="2000" w:type="dxa"/>
            <w:vAlign w:val="center"/>
          </w:tcPr>
          <w:p w14:paraId="2AE5C82B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3–1</w:t>
            </w:r>
          </w:p>
        </w:tc>
      </w:tr>
      <w:tr w:rsidR="00286515" w:rsidRPr="00B933D2" w14:paraId="16F21D03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58C22E2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79</w:t>
            </w:r>
          </w:p>
        </w:tc>
        <w:tc>
          <w:tcPr>
            <w:tcW w:w="1255" w:type="dxa"/>
            <w:vAlign w:val="center"/>
          </w:tcPr>
          <w:p w14:paraId="2C70BA1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7BA0328F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183–1</w:t>
            </w:r>
          </w:p>
        </w:tc>
        <w:tc>
          <w:tcPr>
            <w:tcW w:w="1019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4BC0A437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  <w:vAlign w:val="center"/>
          </w:tcPr>
          <w:p w14:paraId="3868AD05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  <w:tc>
          <w:tcPr>
            <w:tcW w:w="2000" w:type="dxa"/>
            <w:tcBorders>
              <w:bottom w:val="single" w:sz="4" w:space="0" w:color="auto"/>
            </w:tcBorders>
            <w:vAlign w:val="center"/>
          </w:tcPr>
          <w:p w14:paraId="22C266E5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1E81B1D3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614FA9F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80</w:t>
            </w:r>
          </w:p>
        </w:tc>
        <w:tc>
          <w:tcPr>
            <w:tcW w:w="1255" w:type="dxa"/>
            <w:vAlign w:val="center"/>
          </w:tcPr>
          <w:p w14:paraId="4837890C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15916CED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1008</w:t>
            </w:r>
          </w:p>
        </w:tc>
        <w:tc>
          <w:tcPr>
            <w:tcW w:w="1019" w:type="dxa"/>
            <w:tcBorders>
              <w:tl2br w:val="nil"/>
            </w:tcBorders>
            <w:shd w:val="clear" w:color="auto" w:fill="auto"/>
          </w:tcPr>
          <w:p w14:paraId="070C723A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  <w:tc>
          <w:tcPr>
            <w:tcW w:w="1258" w:type="dxa"/>
            <w:tcBorders>
              <w:tl2br w:val="nil"/>
            </w:tcBorders>
            <w:shd w:val="clear" w:color="auto" w:fill="auto"/>
          </w:tcPr>
          <w:p w14:paraId="0386E268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  <w:tc>
          <w:tcPr>
            <w:tcW w:w="2000" w:type="dxa"/>
            <w:tcBorders>
              <w:tl2br w:val="nil"/>
            </w:tcBorders>
            <w:shd w:val="clear" w:color="auto" w:fill="auto"/>
          </w:tcPr>
          <w:p w14:paraId="68A86042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08917152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708FAA1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81</w:t>
            </w:r>
          </w:p>
        </w:tc>
        <w:tc>
          <w:tcPr>
            <w:tcW w:w="1255" w:type="dxa"/>
            <w:vAlign w:val="center"/>
          </w:tcPr>
          <w:p w14:paraId="527C33C7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01DB3ED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1009</w:t>
            </w:r>
          </w:p>
        </w:tc>
        <w:tc>
          <w:tcPr>
            <w:tcW w:w="1019" w:type="dxa"/>
            <w:tcBorders>
              <w:tl2br w:val="nil"/>
            </w:tcBorders>
            <w:shd w:val="clear" w:color="auto" w:fill="auto"/>
          </w:tcPr>
          <w:p w14:paraId="5305DCD9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  <w:tc>
          <w:tcPr>
            <w:tcW w:w="1258" w:type="dxa"/>
            <w:tcBorders>
              <w:tl2br w:val="nil"/>
            </w:tcBorders>
            <w:shd w:val="clear" w:color="auto" w:fill="auto"/>
          </w:tcPr>
          <w:p w14:paraId="22F65384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  <w:tc>
          <w:tcPr>
            <w:tcW w:w="2000" w:type="dxa"/>
            <w:tcBorders>
              <w:tl2br w:val="nil"/>
            </w:tcBorders>
            <w:shd w:val="clear" w:color="auto" w:fill="auto"/>
          </w:tcPr>
          <w:p w14:paraId="5EEEC1E6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3DD2BEB1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4EB50552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82</w:t>
            </w:r>
          </w:p>
        </w:tc>
        <w:tc>
          <w:tcPr>
            <w:tcW w:w="1255" w:type="dxa"/>
            <w:vAlign w:val="center"/>
          </w:tcPr>
          <w:p w14:paraId="1199ECE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5922837B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1010</w:t>
            </w:r>
          </w:p>
        </w:tc>
        <w:tc>
          <w:tcPr>
            <w:tcW w:w="1019" w:type="dxa"/>
            <w:tcBorders>
              <w:tl2br w:val="nil"/>
            </w:tcBorders>
            <w:shd w:val="clear" w:color="auto" w:fill="auto"/>
          </w:tcPr>
          <w:p w14:paraId="1C1AE18C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  <w:tc>
          <w:tcPr>
            <w:tcW w:w="1258" w:type="dxa"/>
            <w:tcBorders>
              <w:tl2br w:val="nil"/>
            </w:tcBorders>
            <w:shd w:val="clear" w:color="auto" w:fill="auto"/>
          </w:tcPr>
          <w:p w14:paraId="4E4B85DC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  <w:tc>
          <w:tcPr>
            <w:tcW w:w="2000" w:type="dxa"/>
            <w:tcBorders>
              <w:tl2br w:val="nil"/>
            </w:tcBorders>
            <w:shd w:val="clear" w:color="auto" w:fill="auto"/>
          </w:tcPr>
          <w:p w14:paraId="425B2622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48ECA43D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58EA6C0F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83</w:t>
            </w:r>
          </w:p>
        </w:tc>
        <w:tc>
          <w:tcPr>
            <w:tcW w:w="1255" w:type="dxa"/>
            <w:vAlign w:val="center"/>
          </w:tcPr>
          <w:p w14:paraId="34405A8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23DE008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1010–1</w:t>
            </w:r>
          </w:p>
        </w:tc>
        <w:tc>
          <w:tcPr>
            <w:tcW w:w="4277" w:type="dxa"/>
            <w:gridSpan w:val="3"/>
            <w:vMerge w:val="restart"/>
            <w:tcBorders>
              <w:tl2br w:val="nil"/>
            </w:tcBorders>
            <w:shd w:val="clear" w:color="auto" w:fill="auto"/>
          </w:tcPr>
          <w:p w14:paraId="16C61A53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5897ADF6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396599F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84</w:t>
            </w:r>
          </w:p>
        </w:tc>
        <w:tc>
          <w:tcPr>
            <w:tcW w:w="1255" w:type="dxa"/>
            <w:vAlign w:val="center"/>
          </w:tcPr>
          <w:p w14:paraId="09CF8DF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7A86074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1011</w:t>
            </w:r>
          </w:p>
        </w:tc>
        <w:tc>
          <w:tcPr>
            <w:tcW w:w="4277" w:type="dxa"/>
            <w:gridSpan w:val="3"/>
            <w:vMerge/>
            <w:tcBorders>
              <w:tl2br w:val="nil"/>
            </w:tcBorders>
            <w:shd w:val="clear" w:color="auto" w:fill="auto"/>
          </w:tcPr>
          <w:p w14:paraId="02D24B19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27BCDD01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4DF992D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85</w:t>
            </w:r>
          </w:p>
        </w:tc>
        <w:tc>
          <w:tcPr>
            <w:tcW w:w="1255" w:type="dxa"/>
            <w:vAlign w:val="center"/>
          </w:tcPr>
          <w:p w14:paraId="7A82C566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05DBD9F6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1012</w:t>
            </w:r>
          </w:p>
        </w:tc>
        <w:tc>
          <w:tcPr>
            <w:tcW w:w="4277" w:type="dxa"/>
            <w:gridSpan w:val="3"/>
            <w:vMerge/>
            <w:tcBorders>
              <w:tl2br w:val="nil"/>
            </w:tcBorders>
            <w:shd w:val="clear" w:color="auto" w:fill="auto"/>
          </w:tcPr>
          <w:p w14:paraId="5E45683D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2F297F49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137737F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86</w:t>
            </w:r>
          </w:p>
        </w:tc>
        <w:tc>
          <w:tcPr>
            <w:tcW w:w="1255" w:type="dxa"/>
            <w:vAlign w:val="center"/>
          </w:tcPr>
          <w:p w14:paraId="5FAAFF4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3E1147D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1013</w:t>
            </w:r>
          </w:p>
        </w:tc>
        <w:tc>
          <w:tcPr>
            <w:tcW w:w="4277" w:type="dxa"/>
            <w:gridSpan w:val="3"/>
            <w:vMerge/>
            <w:tcBorders>
              <w:tl2br w:val="nil"/>
            </w:tcBorders>
            <w:shd w:val="clear" w:color="auto" w:fill="auto"/>
          </w:tcPr>
          <w:p w14:paraId="37FE3AFB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6B963DB8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6604CDA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87</w:t>
            </w:r>
          </w:p>
        </w:tc>
        <w:tc>
          <w:tcPr>
            <w:tcW w:w="1255" w:type="dxa"/>
            <w:vAlign w:val="center"/>
          </w:tcPr>
          <w:p w14:paraId="6152CACC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403ADE5C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1014</w:t>
            </w:r>
          </w:p>
        </w:tc>
        <w:tc>
          <w:tcPr>
            <w:tcW w:w="4277" w:type="dxa"/>
            <w:gridSpan w:val="3"/>
            <w:vMerge/>
            <w:tcBorders>
              <w:tl2br w:val="nil"/>
            </w:tcBorders>
            <w:shd w:val="clear" w:color="auto" w:fill="auto"/>
          </w:tcPr>
          <w:p w14:paraId="2D7138A1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50CCB797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7DCAB5C0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88</w:t>
            </w:r>
          </w:p>
        </w:tc>
        <w:tc>
          <w:tcPr>
            <w:tcW w:w="1255" w:type="dxa"/>
            <w:vAlign w:val="center"/>
          </w:tcPr>
          <w:p w14:paraId="64AB74F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20B32F6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1014–1</w:t>
            </w:r>
          </w:p>
        </w:tc>
        <w:tc>
          <w:tcPr>
            <w:tcW w:w="4277" w:type="dxa"/>
            <w:gridSpan w:val="3"/>
            <w:vMerge/>
            <w:tcBorders>
              <w:tl2br w:val="nil"/>
            </w:tcBorders>
            <w:shd w:val="clear" w:color="auto" w:fill="auto"/>
          </w:tcPr>
          <w:p w14:paraId="152F4091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6294C152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58AC0F8B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89</w:t>
            </w:r>
          </w:p>
        </w:tc>
        <w:tc>
          <w:tcPr>
            <w:tcW w:w="1255" w:type="dxa"/>
            <w:vAlign w:val="center"/>
          </w:tcPr>
          <w:p w14:paraId="5BDD32B8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4FEF93E9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1015</w:t>
            </w:r>
          </w:p>
        </w:tc>
        <w:tc>
          <w:tcPr>
            <w:tcW w:w="4277" w:type="dxa"/>
            <w:gridSpan w:val="3"/>
            <w:vMerge/>
            <w:tcBorders>
              <w:tl2br w:val="nil"/>
            </w:tcBorders>
            <w:shd w:val="clear" w:color="auto" w:fill="auto"/>
          </w:tcPr>
          <w:p w14:paraId="350A2E08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39E06063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7FC94D8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90</w:t>
            </w:r>
          </w:p>
        </w:tc>
        <w:tc>
          <w:tcPr>
            <w:tcW w:w="1255" w:type="dxa"/>
            <w:vAlign w:val="center"/>
          </w:tcPr>
          <w:p w14:paraId="68AF9BEA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33FD4DA1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1015–1</w:t>
            </w:r>
          </w:p>
        </w:tc>
        <w:tc>
          <w:tcPr>
            <w:tcW w:w="4277" w:type="dxa"/>
            <w:gridSpan w:val="3"/>
            <w:vMerge/>
            <w:tcBorders>
              <w:tl2br w:val="nil"/>
            </w:tcBorders>
            <w:shd w:val="clear" w:color="auto" w:fill="auto"/>
          </w:tcPr>
          <w:p w14:paraId="1797E95D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4680A0CC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6FDE9A5E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91</w:t>
            </w:r>
          </w:p>
        </w:tc>
        <w:tc>
          <w:tcPr>
            <w:tcW w:w="1255" w:type="dxa"/>
            <w:vAlign w:val="center"/>
          </w:tcPr>
          <w:p w14:paraId="49D4F146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0938DE47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1017</w:t>
            </w:r>
          </w:p>
        </w:tc>
        <w:tc>
          <w:tcPr>
            <w:tcW w:w="4277" w:type="dxa"/>
            <w:gridSpan w:val="3"/>
            <w:vMerge/>
            <w:tcBorders>
              <w:tl2br w:val="nil"/>
            </w:tcBorders>
            <w:shd w:val="clear" w:color="auto" w:fill="auto"/>
          </w:tcPr>
          <w:p w14:paraId="65B40715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64A62837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4FA588BA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92</w:t>
            </w:r>
          </w:p>
        </w:tc>
        <w:tc>
          <w:tcPr>
            <w:tcW w:w="1255" w:type="dxa"/>
            <w:vAlign w:val="center"/>
          </w:tcPr>
          <w:p w14:paraId="1C7B2083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3A9B0C5E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1018</w:t>
            </w:r>
          </w:p>
        </w:tc>
        <w:tc>
          <w:tcPr>
            <w:tcW w:w="4277" w:type="dxa"/>
            <w:gridSpan w:val="3"/>
            <w:vMerge/>
            <w:tcBorders>
              <w:tl2br w:val="nil"/>
            </w:tcBorders>
            <w:shd w:val="clear" w:color="auto" w:fill="auto"/>
          </w:tcPr>
          <w:p w14:paraId="693656A0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  <w:tr w:rsidR="00286515" w:rsidRPr="00B933D2" w14:paraId="6BD199E2" w14:textId="77777777" w:rsidTr="00286515">
        <w:trPr>
          <w:trHeight w:val="396"/>
          <w:jc w:val="center"/>
        </w:trPr>
        <w:tc>
          <w:tcPr>
            <w:tcW w:w="1021" w:type="dxa"/>
            <w:vAlign w:val="center"/>
          </w:tcPr>
          <w:p w14:paraId="5561BBFE" w14:textId="77777777" w:rsidR="00286515" w:rsidRPr="001C5904" w:rsidRDefault="00286515" w:rsidP="00BB1EA0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Cs w:val="28"/>
              </w:rPr>
              <w:t>93</w:t>
            </w:r>
          </w:p>
        </w:tc>
        <w:tc>
          <w:tcPr>
            <w:tcW w:w="1255" w:type="dxa"/>
            <w:vAlign w:val="center"/>
          </w:tcPr>
          <w:p w14:paraId="2175DC56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泰王段</w:t>
            </w:r>
          </w:p>
        </w:tc>
        <w:tc>
          <w:tcPr>
            <w:tcW w:w="1255" w:type="dxa"/>
            <w:tcBorders>
              <w:right w:val="double" w:sz="4" w:space="0" w:color="auto"/>
            </w:tcBorders>
            <w:vAlign w:val="center"/>
          </w:tcPr>
          <w:p w14:paraId="419299A5" w14:textId="77777777" w:rsidR="00286515" w:rsidRPr="001C5904" w:rsidRDefault="00286515" w:rsidP="000C2DCF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8"/>
              </w:rPr>
            </w:pPr>
            <w:r w:rsidRPr="001C5904">
              <w:rPr>
                <w:rFonts w:ascii="標楷體" w:eastAsia="標楷體" w:hAnsi="標楷體" w:cs="新細明體" w:hint="eastAsia"/>
                <w:kern w:val="0"/>
                <w:szCs w:val="28"/>
              </w:rPr>
              <w:t>1020</w:t>
            </w:r>
          </w:p>
        </w:tc>
        <w:tc>
          <w:tcPr>
            <w:tcW w:w="4277" w:type="dxa"/>
            <w:gridSpan w:val="3"/>
            <w:vMerge/>
            <w:tcBorders>
              <w:tl2br w:val="nil"/>
            </w:tcBorders>
            <w:shd w:val="clear" w:color="auto" w:fill="auto"/>
          </w:tcPr>
          <w:p w14:paraId="301D36F1" w14:textId="77777777" w:rsidR="00286515" w:rsidRPr="00B933D2" w:rsidRDefault="00286515" w:rsidP="00BB1EA0">
            <w:pPr>
              <w:widowControl/>
              <w:rPr>
                <w:rFonts w:ascii="標楷體" w:eastAsia="標楷體" w:hAnsi="標楷體" w:cs="新細明體"/>
                <w:kern w:val="0"/>
                <w:szCs w:val="28"/>
              </w:rPr>
            </w:pPr>
          </w:p>
        </w:tc>
      </w:tr>
    </w:tbl>
    <w:p w14:paraId="6309673D" w14:textId="77777777" w:rsidR="008E5B23" w:rsidRPr="001C5904" w:rsidRDefault="008E5B23"/>
    <w:sectPr w:rsidR="008E5B23" w:rsidRPr="001C5904" w:rsidSect="001C5904">
      <w:footerReference w:type="default" r:id="rId6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4DBA8" w14:textId="77777777" w:rsidR="00631894" w:rsidRDefault="00631894" w:rsidP="0086634E">
      <w:r>
        <w:separator/>
      </w:r>
    </w:p>
  </w:endnote>
  <w:endnote w:type="continuationSeparator" w:id="0">
    <w:p w14:paraId="4F12A30F" w14:textId="77777777" w:rsidR="00631894" w:rsidRDefault="00631894" w:rsidP="00866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69914"/>
      <w:docPartObj>
        <w:docPartGallery w:val="Page Numbers (Bottom of Page)"/>
        <w:docPartUnique/>
      </w:docPartObj>
    </w:sdtPr>
    <w:sdtContent>
      <w:p w14:paraId="62D298A3" w14:textId="77777777" w:rsidR="00A53FA5" w:rsidRDefault="00000000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515" w:rsidRPr="00286515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14:paraId="44368127" w14:textId="77777777" w:rsidR="00A53FA5" w:rsidRDefault="00A53FA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D250F" w14:textId="77777777" w:rsidR="00631894" w:rsidRDefault="00631894" w:rsidP="0086634E">
      <w:r>
        <w:separator/>
      </w:r>
    </w:p>
  </w:footnote>
  <w:footnote w:type="continuationSeparator" w:id="0">
    <w:p w14:paraId="7E6F9FB4" w14:textId="77777777" w:rsidR="00631894" w:rsidRDefault="00631894" w:rsidP="008663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B23"/>
    <w:rsid w:val="00082A0B"/>
    <w:rsid w:val="00113EFB"/>
    <w:rsid w:val="001A67BD"/>
    <w:rsid w:val="001C5904"/>
    <w:rsid w:val="00286515"/>
    <w:rsid w:val="00423DD0"/>
    <w:rsid w:val="006041F2"/>
    <w:rsid w:val="00631894"/>
    <w:rsid w:val="0086634E"/>
    <w:rsid w:val="008B0982"/>
    <w:rsid w:val="008E5B23"/>
    <w:rsid w:val="009307A1"/>
    <w:rsid w:val="00945E96"/>
    <w:rsid w:val="009B5334"/>
    <w:rsid w:val="00A53FA5"/>
    <w:rsid w:val="00B67B0B"/>
    <w:rsid w:val="00C35E39"/>
    <w:rsid w:val="00EC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4B1955"/>
  <w15:docId w15:val="{B9C265C6-B870-4B9F-B0E9-CEF4C4F55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0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63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6634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663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6634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5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1140</Characters>
  <Application>Microsoft Office Word</Application>
  <DocSecurity>0</DocSecurity>
  <Lines>9</Lines>
  <Paragraphs>2</Paragraphs>
  <ScaleCrop>false</ScaleCrop>
  <Company>C.M.T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2023-12-11T01:31:00Z</dcterms:created>
  <dcterms:modified xsi:type="dcterms:W3CDTF">2023-12-11T01:31:00Z</dcterms:modified>
</cp:coreProperties>
</file>